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footerReference w:type="default" r:id="rId8"/>
      <w:headerReference w:type="first" r:id="rId9"/>
      <w:footerReference w:type="first" r:id="rId10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A7" w:rsidRDefault="004010A7">
      <w:r>
        <w:separator/>
      </w:r>
    </w:p>
  </w:endnote>
  <w:endnote w:type="continuationSeparator" w:id="0">
    <w:p w:rsidR="004010A7" w:rsidRDefault="0040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206261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AWSPT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3067A1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A7" w:rsidRDefault="004010A7">
      <w:r>
        <w:separator/>
      </w:r>
    </w:p>
  </w:footnote>
  <w:footnote w:type="continuationSeparator" w:id="0">
    <w:p w:rsidR="004010A7" w:rsidRDefault="0040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B2" w:rsidRPr="008C7CB2" w:rsidRDefault="008C7CB2" w:rsidP="008C7CB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 w:rsidRPr="008C7CB2">
      <w:rPr>
        <w:i/>
        <w:lang w:val="en-CA"/>
      </w:rPr>
      <w:t xml:space="preserve">Proceedings of the </w:t>
    </w:r>
    <w:r w:rsidR="003067A1">
      <w:rPr>
        <w:i/>
        <w:lang w:val="en-CA"/>
      </w:rPr>
      <w:t>4</w:t>
    </w:r>
    <w:r w:rsidR="003067A1">
      <w:rPr>
        <w:i/>
        <w:vertAlign w:val="superscript"/>
        <w:lang w:val="en-CA"/>
      </w:rPr>
      <w:t>th</w:t>
    </w:r>
    <w:r w:rsidRPr="008C7CB2">
      <w:rPr>
        <w:i/>
        <w:lang w:val="en-CA"/>
      </w:rPr>
      <w:t xml:space="preserve"> World Congress on Civil, Structural, and E</w:t>
    </w:r>
    <w:r w:rsidR="003067A1">
      <w:rPr>
        <w:i/>
        <w:lang w:val="en-CA"/>
      </w:rPr>
      <w:t>nvironmental Engineering (CSEE’19</w:t>
    </w:r>
    <w:r w:rsidRPr="008C7CB2">
      <w:rPr>
        <w:i/>
        <w:lang w:val="en-CA"/>
      </w:rPr>
      <w:t>)</w:t>
    </w:r>
  </w:p>
  <w:p w:rsidR="008C7CB2" w:rsidRDefault="003067A1" w:rsidP="008C7CB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Rome, Italy</w:t>
    </w:r>
    <w:r w:rsidR="00E0349E">
      <w:rPr>
        <w:i/>
        <w:lang w:val="en-CA"/>
      </w:rPr>
      <w:t xml:space="preserve"> – April</w:t>
    </w:r>
    <w:r w:rsidR="008C7CB2" w:rsidRPr="008C7CB2">
      <w:rPr>
        <w:i/>
        <w:lang w:val="en-CA"/>
      </w:rPr>
      <w:t>, 201</w:t>
    </w:r>
    <w:r>
      <w:rPr>
        <w:i/>
        <w:lang w:val="en-CA"/>
      </w:rPr>
      <w:t>9</w:t>
    </w:r>
  </w:p>
  <w:p w:rsidR="00156C71" w:rsidRDefault="00206261" w:rsidP="005F1E5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AWSPT</w:t>
    </w:r>
    <w:r w:rsidR="003D4466" w:rsidRPr="00156C71">
      <w:rPr>
        <w:i/>
        <w:lang w:val="hr-HR"/>
      </w:rPr>
      <w:t xml:space="preserve"> </w:t>
    </w:r>
    <w:r w:rsidR="00CF000A" w:rsidRPr="00156C71">
      <w:rPr>
        <w:i/>
        <w:lang w:val="hr-HR"/>
      </w:rPr>
      <w:t>XXX (The number assigned by the OpenConf System)</w:t>
    </w:r>
  </w:p>
  <w:p w:rsidR="00156C71" w:rsidRPr="00156C71" w:rsidRDefault="00156C71" w:rsidP="0017095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067A1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10A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C00CA"/>
    <w:rsid w:val="006E5B59"/>
    <w:rsid w:val="006F504F"/>
    <w:rsid w:val="00712C0A"/>
    <w:rsid w:val="0078154A"/>
    <w:rsid w:val="0079421E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93D26"/>
    <w:rsid w:val="00993FB2"/>
    <w:rsid w:val="009A41C9"/>
    <w:rsid w:val="009B340B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93FF-1575-4066-9AC6-9D637DF9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Company/>
  <LinksUpToDate>false</LinksUpToDate>
  <CharactersWithSpaces>2351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International ASET</cp:lastModifiedBy>
  <cp:revision>5</cp:revision>
  <cp:lastPrinted>2012-10-24T18:06:00Z</cp:lastPrinted>
  <dcterms:created xsi:type="dcterms:W3CDTF">2017-04-20T19:04:00Z</dcterms:created>
  <dcterms:modified xsi:type="dcterms:W3CDTF">2018-02-08T19:32:00Z</dcterms:modified>
</cp:coreProperties>
</file>